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764" w:rsidRPr="00975EF6" w:rsidRDefault="00975EF6" w:rsidP="00733EBD">
      <w:pPr>
        <w:spacing w:after="0" w:line="240" w:lineRule="auto"/>
        <w:jc w:val="center"/>
        <w:rPr>
          <w:sz w:val="44"/>
          <w:szCs w:val="44"/>
        </w:rPr>
      </w:pPr>
      <w:r w:rsidRPr="00975EF6">
        <w:rPr>
          <w:sz w:val="44"/>
          <w:szCs w:val="44"/>
        </w:rPr>
        <w:t>ISTITUTO COMPRENSIVO STATALE “M. SCHININA’”</w:t>
      </w:r>
    </w:p>
    <w:p w:rsidR="00975EF6" w:rsidRDefault="00975EF6" w:rsidP="00733EBD">
      <w:pPr>
        <w:spacing w:after="0" w:line="240" w:lineRule="auto"/>
        <w:jc w:val="center"/>
        <w:rPr>
          <w:sz w:val="44"/>
          <w:szCs w:val="44"/>
        </w:rPr>
      </w:pPr>
      <w:r w:rsidRPr="00975EF6">
        <w:rPr>
          <w:sz w:val="44"/>
          <w:szCs w:val="44"/>
        </w:rPr>
        <w:t>VIA CANOVA</w:t>
      </w:r>
      <w:r>
        <w:rPr>
          <w:sz w:val="44"/>
          <w:szCs w:val="44"/>
        </w:rPr>
        <w:t xml:space="preserve"> </w:t>
      </w:r>
      <w:r w:rsidRPr="00975EF6">
        <w:rPr>
          <w:sz w:val="44"/>
          <w:szCs w:val="44"/>
        </w:rPr>
        <w:t>RAGUSA</w:t>
      </w:r>
    </w:p>
    <w:p w:rsidR="007A66C3" w:rsidRPr="00733EBD" w:rsidRDefault="00733EBD" w:rsidP="00975EF6">
      <w:pPr>
        <w:jc w:val="center"/>
        <w:rPr>
          <w:b/>
          <w:bCs/>
          <w:sz w:val="32"/>
          <w:szCs w:val="32"/>
          <w:u w:val="single"/>
        </w:rPr>
      </w:pPr>
      <w:r w:rsidRPr="00733EBD">
        <w:rPr>
          <w:b/>
          <w:bCs/>
          <w:sz w:val="32"/>
          <w:szCs w:val="32"/>
          <w:u w:val="single"/>
        </w:rPr>
        <w:t>REGISTRO ACCESSI CIVICI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5"/>
        <w:gridCol w:w="1468"/>
        <w:gridCol w:w="5851"/>
        <w:gridCol w:w="1276"/>
        <w:gridCol w:w="1412"/>
        <w:gridCol w:w="1229"/>
        <w:gridCol w:w="1551"/>
        <w:gridCol w:w="1442"/>
      </w:tblGrid>
      <w:tr w:rsidR="007A66C3" w:rsidRPr="007A66C3" w:rsidTr="007A66C3">
        <w:trPr>
          <w:jc w:val="center"/>
        </w:trPr>
        <w:tc>
          <w:tcPr>
            <w:tcW w:w="1465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RICEVIMENTO RICHIESTA</w:t>
            </w:r>
          </w:p>
        </w:tc>
        <w:tc>
          <w:tcPr>
            <w:tcW w:w="1468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PROTOCOLLO RICEVIMENTO RICHIESTA</w:t>
            </w:r>
          </w:p>
        </w:tc>
        <w:tc>
          <w:tcPr>
            <w:tcW w:w="58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OGGETTO DELLA RICHIESTA</w:t>
            </w:r>
          </w:p>
        </w:tc>
        <w:tc>
          <w:tcPr>
            <w:tcW w:w="1276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(SEMPLICE / GENERALIZZATO)</w:t>
            </w:r>
          </w:p>
        </w:tc>
        <w:tc>
          <w:tcPr>
            <w:tcW w:w="1412" w:type="dxa"/>
            <w:vAlign w:val="center"/>
          </w:tcPr>
          <w:p w:rsidR="007A66C3" w:rsidRDefault="007A66C3" w:rsidP="00975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PRESENZA DI CONTROINTERESSATI </w:t>
            </w:r>
          </w:p>
          <w:p w:rsidR="007A66C3" w:rsidRPr="007A66C3" w:rsidRDefault="007A66C3" w:rsidP="00975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 / NO)</w:t>
            </w:r>
          </w:p>
        </w:tc>
        <w:tc>
          <w:tcPr>
            <w:tcW w:w="1229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RISPOSTA</w:t>
            </w:r>
          </w:p>
        </w:tc>
        <w:tc>
          <w:tcPr>
            <w:tcW w:w="15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PROTOCOLLO RISPOSTA</w:t>
            </w:r>
          </w:p>
        </w:tc>
        <w:tc>
          <w:tcPr>
            <w:tcW w:w="144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ESITO DELLA RISPOSTTA</w:t>
            </w:r>
          </w:p>
        </w:tc>
      </w:tr>
      <w:tr w:rsidR="007A66C3" w:rsidRPr="007A66C3" w:rsidTr="007A66C3">
        <w:trPr>
          <w:jc w:val="center"/>
        </w:trPr>
        <w:tc>
          <w:tcPr>
            <w:tcW w:w="1465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68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8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6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29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4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</w:tr>
      <w:tr w:rsidR="007A66C3" w:rsidRPr="007A66C3" w:rsidTr="007A66C3">
        <w:trPr>
          <w:jc w:val="center"/>
        </w:trPr>
        <w:tc>
          <w:tcPr>
            <w:tcW w:w="1465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68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8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6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29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4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</w:tr>
      <w:tr w:rsidR="007A66C3" w:rsidRPr="007A66C3" w:rsidTr="007A66C3">
        <w:trPr>
          <w:jc w:val="center"/>
        </w:trPr>
        <w:tc>
          <w:tcPr>
            <w:tcW w:w="1465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68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8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6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29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4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</w:tr>
      <w:tr w:rsidR="007A66C3" w:rsidRPr="007A66C3" w:rsidTr="007A66C3">
        <w:trPr>
          <w:jc w:val="center"/>
        </w:trPr>
        <w:tc>
          <w:tcPr>
            <w:tcW w:w="1465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68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8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6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29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4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</w:tr>
      <w:tr w:rsidR="007A66C3" w:rsidRPr="007A66C3" w:rsidTr="007A66C3">
        <w:trPr>
          <w:jc w:val="center"/>
        </w:trPr>
        <w:tc>
          <w:tcPr>
            <w:tcW w:w="1465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68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8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6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29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4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</w:tr>
      <w:tr w:rsidR="007A66C3" w:rsidRPr="007A66C3" w:rsidTr="007A66C3">
        <w:trPr>
          <w:jc w:val="center"/>
        </w:trPr>
        <w:tc>
          <w:tcPr>
            <w:tcW w:w="1465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68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8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6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29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4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</w:tr>
      <w:tr w:rsidR="007A66C3" w:rsidRPr="007A66C3" w:rsidTr="007A66C3">
        <w:trPr>
          <w:jc w:val="center"/>
        </w:trPr>
        <w:tc>
          <w:tcPr>
            <w:tcW w:w="1465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68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8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6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29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4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</w:tr>
      <w:tr w:rsidR="007A66C3" w:rsidRPr="007A66C3" w:rsidTr="007A66C3">
        <w:trPr>
          <w:jc w:val="center"/>
        </w:trPr>
        <w:tc>
          <w:tcPr>
            <w:tcW w:w="1465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68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8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6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29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4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</w:tr>
      <w:tr w:rsidR="007A66C3" w:rsidRPr="007A66C3" w:rsidTr="007A66C3">
        <w:trPr>
          <w:jc w:val="center"/>
        </w:trPr>
        <w:tc>
          <w:tcPr>
            <w:tcW w:w="1465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68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8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6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29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4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</w:tr>
      <w:tr w:rsidR="007A66C3" w:rsidRPr="007A66C3" w:rsidTr="007A66C3">
        <w:trPr>
          <w:jc w:val="center"/>
        </w:trPr>
        <w:tc>
          <w:tcPr>
            <w:tcW w:w="1465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68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8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6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29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1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42" w:type="dxa"/>
            <w:vAlign w:val="center"/>
          </w:tcPr>
          <w:p w:rsidR="007A66C3" w:rsidRPr="007A66C3" w:rsidRDefault="007A66C3" w:rsidP="00975EF6">
            <w:pPr>
              <w:jc w:val="center"/>
              <w:rPr>
                <w:sz w:val="48"/>
                <w:szCs w:val="48"/>
              </w:rPr>
            </w:pPr>
          </w:p>
        </w:tc>
      </w:tr>
    </w:tbl>
    <w:p w:rsidR="007A66C3" w:rsidRPr="00975EF6" w:rsidRDefault="007A66C3" w:rsidP="00975EF6">
      <w:pPr>
        <w:jc w:val="center"/>
        <w:rPr>
          <w:sz w:val="44"/>
          <w:szCs w:val="44"/>
        </w:rPr>
      </w:pPr>
    </w:p>
    <w:sectPr w:rsidR="007A66C3" w:rsidRPr="00975EF6" w:rsidSect="007A66C3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F6"/>
    <w:rsid w:val="005168CD"/>
    <w:rsid w:val="00733EBD"/>
    <w:rsid w:val="007A66C3"/>
    <w:rsid w:val="00975EF6"/>
    <w:rsid w:val="00A13BB8"/>
    <w:rsid w:val="00A54B8E"/>
    <w:rsid w:val="00E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20D6"/>
  <w15:chartTrackingRefBased/>
  <w15:docId w15:val="{C2115F2B-465C-488E-8704-85CE4B8B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3784-5ECF-49F7-8826-6ABAD753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2023-06-18T12:19:00Z</dcterms:created>
  <dcterms:modified xsi:type="dcterms:W3CDTF">2023-06-18T12:19:00Z</dcterms:modified>
</cp:coreProperties>
</file>